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sz w:val="24"/>
          <w:szCs w:val="28"/>
        </w:rPr>
        <w:t>课题3</w:t>
      </w: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eastAsia="zh-CN"/>
        </w:rPr>
        <w:t xml:space="preserve">   </w:t>
      </w:r>
      <w:r>
        <w:rPr>
          <w:rFonts w:ascii="Times New Roman" w:hAnsi="Times New Roman" w:eastAsia="宋体" w:cs="Times New Roman"/>
          <w:b/>
          <w:bCs/>
          <w:sz w:val="24"/>
          <w:szCs w:val="28"/>
        </w:rPr>
        <w:t>走进化学实验室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8"/>
        </w:rPr>
      </w:pPr>
      <w:r>
        <w:rPr>
          <w:rFonts w:ascii="Times New Roman" w:hAnsi="Times New Roman" w:eastAsia="宋体" w:cs="Times New Roman"/>
          <w:b/>
          <w:bCs/>
          <w:sz w:val="24"/>
          <w:szCs w:val="28"/>
        </w:rPr>
        <w:t>第1课时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一、教学目标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1.通过参观化学实验室，知道化学实验室是进行科学研究的重要场所，了解实验室的规则。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2.认识一些常用的仪器和药品。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二、教学重难点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重点：1.认识化学实验常用的仪器。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ind w:firstLine="720" w:firstLineChars="3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2.化学实验室的规则。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难点：常用仪器的使用注意事项。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三、教学过程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知识回顾】同学们，化学是一门以实验为基础的科学，那么要进行实验就要进入这个我们所在的化学实验室。所以，今天我们走进了化学实验室，来详细地了解和认识化学实验室。大家看看这些实验图，你知道图片中实验仪器的名称和使用方法吗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【过渡】在认识这些化学仪器之前，我们先了解下实验室及其规则。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【展示讲解】实验室图片及实验室规则。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【过渡】实验仪器是进行实验操作必不可少的工具，下面我们就来认识一些常用的仪器，并了解其用途和注意事项吧！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【教师】出示一支试管，请同学们说出它的名称、用途及注意事项？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【总结】试管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（1）用途：在常温或加热时，用作少量试剂的反应容器；也可用于收集少量气体。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（2）注意事项：加热时外壁必须干燥，不能骤热骤冷，一般要先均匀受热。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【教师】另出示与试管相关的一些仪器，试管夹、试管刷、试管架，简述仪器的名称及用途。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【教师】出示一个集气瓶，请同学们说出它的名称、用途及注意事项？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【总结】集气瓶（瓶口上边缘磨砂，无塞）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（1）用途：用于收集或短时间储存气体；用作物质在气体中燃烧的反应器。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（2）注意事项：不能加热；收集或贮存气体时，要配以毛玻璃片遮盖；在瓶内作物质燃烧反应时，若有固体生成，瓶底应加少量水或铺少量细沙。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【教师】另出示与集气瓶相关的一些仪器，广口瓶、细口瓶、锥形瓶，简述仪器的名称及用途。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【教师】出示一组胶头滴管和滴瓶，请同学们说出它的名称、用途及注意事项？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【总结】胶头滴管、滴瓶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</w:t>
      </w:r>
    </w:p>
    <w:p>
      <w:pPr>
        <w:pStyle w:val="1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ind w:left="420" w:firstLine="0" w:firstLineChars="0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Times New Roman" w:hAnsi="Times New Roman" w:eastAsia="宋体" w:cs="Times New Roman"/>
          <w:sz w:val="24"/>
          <w:szCs w:val="24"/>
        </w:rPr>
        <w:t>滴管用于吸取和滴加少量液体；</w:t>
      </w:r>
    </w:p>
    <w:p>
      <w:pPr>
        <w:pStyle w:val="1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ind w:left="420" w:firstLine="0" w:firstLineChars="0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Times New Roman" w:eastAsia="宋体" w:cs="Times New Roman"/>
          <w:sz w:val="24"/>
          <w:szCs w:val="24"/>
        </w:rPr>
        <w:t>滴瓶用于盛放少量液体药品。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</w:t>
      </w:r>
    </w:p>
    <w:p>
      <w:pPr>
        <w:pStyle w:val="1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ind w:left="420" w:firstLine="0" w:firstLineChars="0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Times New Roman" w:hAnsi="Times New Roman" w:eastAsia="宋体" w:cs="Times New Roman"/>
          <w:sz w:val="24"/>
          <w:szCs w:val="24"/>
        </w:rPr>
        <w:t>先排空再吸液，保持胶头在上，防止液体倒流，沾污试剂或腐蚀胶头；</w:t>
      </w:r>
    </w:p>
    <w:p>
      <w:pPr>
        <w:pStyle w:val="1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ind w:left="420" w:firstLine="0" w:firstLineChars="0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Times New Roman" w:eastAsia="宋体" w:cs="Times New Roman"/>
          <w:sz w:val="24"/>
          <w:szCs w:val="24"/>
        </w:rPr>
        <w:t>悬空垂直放在试管口上方，不能伸入试管中，以免沾污滴管；</w:t>
      </w:r>
    </w:p>
    <w:p>
      <w:pPr>
        <w:pStyle w:val="1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ind w:left="420" w:firstLine="0" w:firstLineChars="0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</w:t>
      </w:r>
      <w:r>
        <w:rPr>
          <w:rFonts w:ascii="Times New Roman" w:hAnsi="Times New Roman" w:eastAsia="宋体" w:cs="Times New Roman"/>
          <w:sz w:val="24"/>
          <w:szCs w:val="24"/>
        </w:rPr>
        <w:t>用过后应立即洗净，再去吸取其他药品（防止试剂相互污染）；</w:t>
      </w:r>
    </w:p>
    <w:p>
      <w:pPr>
        <w:pStyle w:val="1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ind w:left="420" w:firstLine="0" w:firstLineChars="0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</w:t>
      </w:r>
      <w:r>
        <w:rPr>
          <w:rFonts w:ascii="Times New Roman" w:hAnsi="Times New Roman" w:eastAsia="宋体" w:cs="Times New Roman"/>
          <w:sz w:val="24"/>
          <w:szCs w:val="24"/>
        </w:rPr>
        <w:t>滴瓶上的滴管与瓶配套使用，不用水冲洗。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【教师】另出示与胶头滴管相关的一些仪器，取用药品的仪器镊子和药匙，简述仪器的名称及用途。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【教师】出示一个量筒，请同学们说出它的名称、用途及注意事项？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【总结】量筒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（1）用途：量取液体的体积；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（2）注意事项：不能加热和作为反应容器，也不能用作配制或稀释溶液的容器。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【教师】另出示与量筒相关的一些仪器，计量仪器托盘天平和温度计，简述仪器的名称及用途。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【教师】出示一个烧杯，请同学们说出它的名称、用途及注意事项？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【总结】烧杯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（1）用途：用于溶解或配制溶液和较大量试剂的反应容器。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（2）注意事项：受热时外壁要干燥，并放在石棉网上使其受热均匀。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【教师】另出示与烧杯相关的仪器石棉网，简述仪器的名称及用途。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【教师】出示一个漏斗，请同学们说出它的名称、用途及注意事项？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【总结】漏斗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 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（1）用途：用于将液体注入小口径容器中；也用于过滤操作。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（2）注意事项：不能加热。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【教师】另出示与漏斗相关的仪器，分液漏斗和长颈漏斗，简述仪器的名称及用途。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【教师】出示一根玻璃棒，请同学们说出它的名称、用途及注意事项？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【总结】玻璃棒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（1）用途：搅拌、引流（过滤或转移液体）。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（2）注意事项：搅拌不要碰撞容器壁，用后及时擦洗干净。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【教师】另出示与玻璃棒相关的一些仪器，蒸发皿、坩埚、坩埚钳，简述仪器的名称及用途。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【教师】出示一个铁架台（包括铁夹和铁圈），请同学们说出它的名称、用途及注意事项？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【总结】铁架台（包括铁夹和铁圈）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（1）用途：用于固定和支持各种仪器，一般常用于过滤、加热等实验操作。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tabs>
          <w:tab w:val="left" w:pos="900"/>
        </w:tabs>
        <w:spacing w:line="360" w:lineRule="auto"/>
        <w:jc w:val="left"/>
        <w:textAlignment w:val="top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（2）注意事项：重物要固定在铁架台底座大面一侧，使重心落在底座内。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【教师】另出示一些化学实验中常见的仪器，水槽、酒精灯、烧瓶、燃烧匙、三脚架、研钵、点滴板等，简述仪器的名称及用途。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【学生练习】认识实验桌上的实验仪器，并讨论记忆其用途和注意事项。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【总结】在初中阶段，常用的仪器中，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1.反应容器：能直接加热的有：试管、蒸发皿、坩埚、燃烧匙等。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隔石棉网加热的仪器有：烧杯、烧瓶、锥形瓶等。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2.不能加热的仪器有：水槽、量筒、集气瓶、各类漏斗、滴瓶、表面皿、广口瓶、细口瓶等。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3.存放药品的仪器：广口瓶（固体）、细口瓶（液体）、滴瓶（少量液体）、集气瓶（装气体，也可作反应容器，但不能加热）。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4.计量仪器：托盘天平（称质量）、量筒（量体积）、温度计（量温度）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 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5.取用仪器：镊子（块状药品或较大的金属颗粒）、药匙（粉末状或小颗粒药品）、胶头滴管（少量液体）。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6.夹持固定仪器：试管夹、坩埚钳、铁架台（带铁夹、铁圈）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7.加热仪器：酒精灯、酒精喷灯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8.其他仪器：石棉网、玻璃棒、试管刷、试管架、水槽、表面皿、长颈漏斗、分液漏斗、三脚架、研钵、点滴板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【课堂练习】略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</w:t>
      </w:r>
      <w:r>
        <w:rPr>
          <w:rFonts w:ascii="Times New Roman" w:hAnsi="Times New Roman" w:eastAsia="宋体" w:cs="Times New Roman"/>
          <w:sz w:val="24"/>
          <w:szCs w:val="24"/>
        </w:rPr>
        <w:t>板书设计</w:t>
      </w:r>
      <w:r>
        <w:rPr>
          <w:rFonts w:hint="eastAsia" w:ascii="Times New Roman" w:hAnsi="Times New Roman" w:eastAsia="宋体" w:cs="Times New Roman"/>
          <w:sz w:val="24"/>
          <w:szCs w:val="24"/>
        </w:rPr>
        <w:t>】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课题3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走进化学实验室</w:t>
      </w:r>
    </w:p>
    <w:p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课时1</w:t>
      </w:r>
    </w:p>
    <w:p>
      <w:pPr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实验室规则</w:t>
      </w:r>
    </w:p>
    <w:p>
      <w:pPr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常见的化学仪器</w:t>
      </w:r>
    </w:p>
    <w:sectPr>
      <w:headerReference r:id="rId4" w:type="first"/>
      <w:headerReference r:id="rId3" w:type="default"/>
      <w:footerReference r:id="rId5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afterLines="0"/>
    </w:pPr>
    <w:r>
      <w:rPr>
        <w:rStyle w:val="8"/>
      </w:rPr>
      <w:fldChar w:fldCharType="begin"/>
    </w:r>
    <w:r>
      <w:rPr>
        <w:rStyle w:val="8"/>
      </w:rPr>
      <w:instrText xml:space="preserve"> 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jc w:val="center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33EA4B"/>
    <w:multiLevelType w:val="singleLevel"/>
    <w:tmpl w:val="8C33EA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BA4"/>
    <w:rsid w:val="000327BC"/>
    <w:rsid w:val="001404FA"/>
    <w:rsid w:val="001A7FEA"/>
    <w:rsid w:val="00203F70"/>
    <w:rsid w:val="002301E1"/>
    <w:rsid w:val="00243ED5"/>
    <w:rsid w:val="00302711"/>
    <w:rsid w:val="0030376F"/>
    <w:rsid w:val="00324715"/>
    <w:rsid w:val="003407CE"/>
    <w:rsid w:val="003E6A51"/>
    <w:rsid w:val="003E75F2"/>
    <w:rsid w:val="0040059F"/>
    <w:rsid w:val="004574B4"/>
    <w:rsid w:val="00461BFA"/>
    <w:rsid w:val="004E68CD"/>
    <w:rsid w:val="004F19F5"/>
    <w:rsid w:val="006042EB"/>
    <w:rsid w:val="0067299D"/>
    <w:rsid w:val="00686FC6"/>
    <w:rsid w:val="006F79D4"/>
    <w:rsid w:val="007735F3"/>
    <w:rsid w:val="00773F41"/>
    <w:rsid w:val="007916A8"/>
    <w:rsid w:val="007F7FAD"/>
    <w:rsid w:val="008B6164"/>
    <w:rsid w:val="008E4622"/>
    <w:rsid w:val="00933CC1"/>
    <w:rsid w:val="0096545E"/>
    <w:rsid w:val="009D1B9D"/>
    <w:rsid w:val="009E106E"/>
    <w:rsid w:val="009F4245"/>
    <w:rsid w:val="00A04BA4"/>
    <w:rsid w:val="00A21F3F"/>
    <w:rsid w:val="00A56832"/>
    <w:rsid w:val="00AC44A9"/>
    <w:rsid w:val="00AD247E"/>
    <w:rsid w:val="00B35695"/>
    <w:rsid w:val="00B75595"/>
    <w:rsid w:val="00BE6D7D"/>
    <w:rsid w:val="00C017C9"/>
    <w:rsid w:val="00C47614"/>
    <w:rsid w:val="00C96711"/>
    <w:rsid w:val="00D339DC"/>
    <w:rsid w:val="00D419C2"/>
    <w:rsid w:val="00D634A4"/>
    <w:rsid w:val="00DA34D6"/>
    <w:rsid w:val="00DB0358"/>
    <w:rsid w:val="00DD324C"/>
    <w:rsid w:val="00DD3CAD"/>
    <w:rsid w:val="00E453F3"/>
    <w:rsid w:val="00EA071E"/>
    <w:rsid w:val="00EE7466"/>
    <w:rsid w:val="00EF5F5C"/>
    <w:rsid w:val="00F2235A"/>
    <w:rsid w:val="00F74675"/>
    <w:rsid w:val="00FB780D"/>
    <w:rsid w:val="21267BC2"/>
    <w:rsid w:val="50244C5C"/>
    <w:rsid w:val="56620653"/>
    <w:rsid w:val="5EAA1EEE"/>
    <w:rsid w:val="642C0A63"/>
    <w:rsid w:val="6516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semiHidden/>
    <w:unhideWhenUsed/>
    <w:qFormat/>
    <w:uiPriority w:val="99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4</Pages>
  <Words>1998</Words>
  <Characters>2010</Characters>
  <Lines>14</Lines>
  <Paragraphs>4</Paragraphs>
  <TotalTime>10</TotalTime>
  <ScaleCrop>false</ScaleCrop>
  <LinksUpToDate>false</LinksUpToDate>
  <CharactersWithSpaces>2018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2020-07-19T02:31:00Z</dcterms:created>
  <dc:creator>21cnjy.com</dc:creator>
  <cp:keywords>21</cp:keywords>
  <cp:lastModifiedBy>Administrator</cp:lastModifiedBy>
  <dcterms:modified xsi:type="dcterms:W3CDTF">2023-07-31T01:49:50Z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